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0.0 -->
  <w:body>
    <w:p w:rsidR="006E6A77" w:rsidP="005C4E6E">
      <w:pPr>
        <w:tabs>
          <w:tab w:val="left" w:pos="1418"/>
        </w:tabs>
        <w:spacing w:after="0" w:line="240" w:lineRule="auto"/>
        <w:jc w:val="center"/>
      </w:pPr>
      <w:r>
        <w:rPr>
          <w:rFonts w:ascii="Antique Olive" w:hAnsi="Antique Olive"/>
          <w:b/>
          <w:bCs/>
          <w:noProof/>
          <w:sz w:val="19"/>
          <w:lang w:eastAsia="it-IT"/>
        </w:rPr>
        <w:drawing>
          <wp:inline distT="0" distB="0" distL="0" distR="0">
            <wp:extent cx="1619250" cy="1285875"/>
            <wp:effectExtent l="0" t="0" r="0" b="9525"/>
            <wp:docPr id="1" name="Immagine 1" descr="Città di Lod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ttà di Lodi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37" t="24708" r="24028" b="10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4E6E" w:rsidRPr="00E0324C" w:rsidP="005C4E6E">
      <w:pPr>
        <w:tabs>
          <w:tab w:val="left" w:pos="1418"/>
        </w:tabs>
        <w:spacing w:after="0" w:line="240" w:lineRule="auto"/>
        <w:jc w:val="center"/>
        <w:rPr>
          <w:i/>
          <w:sz w:val="20"/>
        </w:rPr>
      </w:pPr>
      <w:r w:rsidRPr="00E0324C">
        <w:rPr>
          <w:i/>
          <w:sz w:val="20"/>
        </w:rPr>
        <w:t>Piazza Broletto, 1 - 26900 Lodi</w:t>
      </w:r>
    </w:p>
    <w:p w:rsidR="005C4E6E" w:rsidP="005C4E6E">
      <w:pPr>
        <w:tabs>
          <w:tab w:val="left" w:pos="1418"/>
        </w:tabs>
        <w:spacing w:after="0" w:line="240" w:lineRule="auto"/>
        <w:jc w:val="center"/>
        <w:rPr>
          <w:i/>
          <w:sz w:val="20"/>
        </w:rPr>
      </w:pPr>
      <w:r w:rsidRPr="00E0324C">
        <w:rPr>
          <w:i/>
          <w:sz w:val="20"/>
        </w:rPr>
        <w:t xml:space="preserve">Sito Istituzionale: </w:t>
      </w:r>
      <w:hyperlink r:id="rId6" w:history="1">
        <w:r w:rsidRPr="00E0324C">
          <w:rPr>
            <w:i/>
            <w:sz w:val="20"/>
          </w:rPr>
          <w:t>www.comune.lodi.it</w:t>
        </w:r>
      </w:hyperlink>
      <w:r w:rsidRPr="00E0324C">
        <w:rPr>
          <w:i/>
          <w:sz w:val="20"/>
        </w:rPr>
        <w:t xml:space="preserve"> - PEC: </w:t>
      </w:r>
      <w:hyperlink r:id="rId7" w:history="1">
        <w:r w:rsidRPr="00E0324C">
          <w:rPr>
            <w:i/>
            <w:sz w:val="20"/>
          </w:rPr>
          <w:t>comunedilodi@legalmail.it</w:t>
        </w:r>
      </w:hyperlink>
    </w:p>
    <w:p w:rsidR="0026564C" w:rsidRPr="00E0324C" w:rsidP="0026564C">
      <w:pPr>
        <w:tabs>
          <w:tab w:val="left" w:pos="1418"/>
        </w:tabs>
        <w:spacing w:after="0" w:line="240" w:lineRule="auto"/>
        <w:jc w:val="center"/>
        <w:rPr>
          <w:i/>
          <w:sz w:val="20"/>
        </w:rPr>
      </w:pPr>
      <w:r w:rsidRPr="00E0324C">
        <w:rPr>
          <w:i/>
          <w:sz w:val="20"/>
        </w:rPr>
        <w:t>Centralino 0371.4091</w:t>
      </w:r>
    </w:p>
    <w:p w:rsidR="005C4E6E" w:rsidRPr="00E0324C" w:rsidP="005C4E6E">
      <w:pPr>
        <w:tabs>
          <w:tab w:val="left" w:pos="1418"/>
        </w:tabs>
        <w:spacing w:after="0" w:line="240" w:lineRule="auto"/>
        <w:jc w:val="center"/>
        <w:rPr>
          <w:i/>
          <w:sz w:val="20"/>
        </w:rPr>
      </w:pPr>
      <w:r w:rsidRPr="00E0324C">
        <w:rPr>
          <w:i/>
          <w:sz w:val="20"/>
        </w:rPr>
        <w:t xml:space="preserve">C.F. 84507570152  - </w:t>
      </w:r>
      <w:r w:rsidRPr="00E0324C">
        <w:rPr>
          <w:i/>
          <w:sz w:val="20"/>
        </w:rPr>
        <w:t xml:space="preserve">P.I. 03116800156  </w:t>
      </w:r>
      <w:r w:rsidRPr="00E0324C">
        <w:rPr>
          <w:i/>
          <w:sz w:val="20"/>
        </w:rPr>
        <w:fldChar w:fldCharType="begin"/>
      </w:r>
      <w:r w:rsidRPr="00E0324C">
        <w:rPr>
          <w:i/>
          <w:sz w:val="20"/>
        </w:rPr>
        <w:instrText xml:space="preserve">  </w:instrText>
      </w:r>
      <w:r w:rsidRPr="00E0324C">
        <w:rPr>
          <w:i/>
          <w:sz w:val="20"/>
        </w:rPr>
        <w:fldChar w:fldCharType="end"/>
      </w:r>
    </w:p>
    <w:p w:rsidR="00E0324C" w:rsidRPr="005C4E6E" w:rsidP="00E0324C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C4E6E">
        <w:rPr>
          <w:rFonts w:ascii="Arial" w:hAnsi="Arial" w:cs="Arial"/>
          <w:sz w:val="24"/>
          <w:szCs w:val="24"/>
        </w:rPr>
        <w:t>_______________________</w:t>
      </w:r>
    </w:p>
    <w:p w:rsidR="005C4E6E" w:rsidP="005C4E6E">
      <w:pPr>
        <w:tabs>
          <w:tab w:val="left" w:pos="1418"/>
        </w:tabs>
        <w:spacing w:after="0" w:line="240" w:lineRule="auto"/>
        <w:jc w:val="center"/>
      </w:pPr>
    </w:p>
    <w:p w:rsidR="00A91DC5" w:rsidP="005C4E6E">
      <w:pPr>
        <w:pStyle w:val="Title"/>
        <w:rPr>
          <w:sz w:val="32"/>
          <w:szCs w:val="32"/>
        </w:rPr>
      </w:pPr>
    </w:p>
    <w:p w:rsidR="00385D06" w:rsidP="005C4E6E">
      <w:pPr>
        <w:pStyle w:val="Title"/>
        <w:rPr>
          <w:rFonts w:ascii="Arial" w:hAnsi="Arial" w:cs="Arial"/>
          <w:sz w:val="36"/>
          <w:szCs w:val="32"/>
        </w:rPr>
      </w:pPr>
      <w:r>
        <w:rPr>
          <w:rFonts w:ascii="Arial" w:hAnsi="Arial" w:cs="Arial"/>
          <w:sz w:val="36"/>
          <w:szCs w:val="32"/>
        </w:rPr>
        <w:t>PARERE DI REGOLARITA’ CONTABILE</w:t>
      </w:r>
    </w:p>
    <w:p w:rsidR="00487D2E" w:rsidRPr="00E22BBB" w:rsidP="00487D2E">
      <w:pPr>
        <w:pStyle w:val="BodyText"/>
        <w:jc w:val="center"/>
        <w:rPr>
          <w:rFonts w:ascii="Arial" w:hAnsi="Arial" w:cs="Arial"/>
          <w:sz w:val="24"/>
          <w:szCs w:val="24"/>
        </w:rPr>
      </w:pPr>
      <w:r w:rsidRPr="00E22BBB">
        <w:rPr>
          <w:rFonts w:ascii="Arial" w:hAnsi="Arial" w:cs="Arial"/>
          <w:sz w:val="24"/>
          <w:szCs w:val="24"/>
        </w:rPr>
        <w:t>ex</w:t>
      </w:r>
      <w:r w:rsidRPr="00E22BBB">
        <w:rPr>
          <w:rFonts w:ascii="Arial" w:hAnsi="Arial" w:cs="Arial"/>
          <w:sz w:val="24"/>
          <w:szCs w:val="24"/>
        </w:rPr>
        <w:t xml:space="preserve"> art. 49 </w:t>
      </w:r>
      <w:r w:rsidRPr="00E22BBB">
        <w:rPr>
          <w:rFonts w:ascii="Arial" w:hAnsi="Arial" w:cs="Arial"/>
          <w:sz w:val="24"/>
          <w:szCs w:val="24"/>
        </w:rPr>
        <w:t>D.Lgs.</w:t>
      </w:r>
      <w:r w:rsidRPr="00E22BBB">
        <w:rPr>
          <w:rFonts w:ascii="Arial" w:hAnsi="Arial" w:cs="Arial"/>
          <w:sz w:val="24"/>
          <w:szCs w:val="24"/>
        </w:rPr>
        <w:t xml:space="preserve"> n. 267/2000</w:t>
      </w:r>
      <w:r w:rsidRPr="00E22BBB">
        <w:rPr>
          <w:rFonts w:ascii="Arial" w:hAnsi="Arial" w:cs="Arial"/>
          <w:sz w:val="24"/>
          <w:szCs w:val="24"/>
        </w:rPr>
        <w:br/>
      </w:r>
    </w:p>
    <w:p w:rsidR="00487D2E" w:rsidP="005C4E6E">
      <w:pPr>
        <w:pStyle w:val="Title"/>
        <w:rPr>
          <w:rFonts w:ascii="Arial" w:hAnsi="Arial" w:cs="Arial"/>
          <w:sz w:val="36"/>
          <w:szCs w:val="32"/>
        </w:rPr>
      </w:pPr>
    </w:p>
    <w:p w:rsidR="00461070" w:rsidRPr="005C2FE4" w:rsidP="005C4E6E">
      <w:pPr>
        <w:pStyle w:val="Title"/>
        <w:rPr>
          <w:rFonts w:ascii="Arial" w:hAnsi="Arial" w:cs="Arial"/>
          <w:b w:val="0"/>
          <w:sz w:val="22"/>
        </w:rPr>
      </w:pPr>
    </w:p>
    <w:tbl>
      <w:tblPr>
        <w:tblStyle w:val="TableGrid"/>
        <w:tblW w:w="9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18"/>
        <w:gridCol w:w="8226"/>
      </w:tblGrid>
      <w:tr w:rsidTr="00461070">
        <w:tblPrEx>
          <w:tblW w:w="964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418" w:type="dxa"/>
          </w:tcPr>
          <w:p w:rsidR="00E0324C" w:rsidP="00461070">
            <w:pPr>
              <w:tabs>
                <w:tab w:val="left" w:pos="1418"/>
              </w:tabs>
              <w:ind w:hanging="108"/>
              <w:rPr>
                <w:rFonts w:ascii="Arial" w:hAnsi="Arial" w:cs="Arial"/>
                <w:b/>
                <w:sz w:val="24"/>
                <w:szCs w:val="24"/>
              </w:rPr>
            </w:pPr>
            <w:r w:rsidRPr="005C4E6E">
              <w:rPr>
                <w:rFonts w:ascii="Arial" w:hAnsi="Arial" w:cs="Arial"/>
                <w:b/>
                <w:sz w:val="24"/>
                <w:szCs w:val="24"/>
              </w:rPr>
              <w:t>OGGETTO:</w:t>
            </w:r>
          </w:p>
        </w:tc>
        <w:tc>
          <w:tcPr>
            <w:tcW w:w="8226" w:type="dxa"/>
          </w:tcPr>
          <w:p w:rsidR="00E0324C" w:rsidRPr="009D0C48" w:rsidP="00F03048">
            <w:pPr>
              <w:tabs>
                <w:tab w:val="left" w:pos="1418"/>
              </w:tabs>
              <w:rPr>
                <w:rFonts w:ascii="Arial" w:hAnsi="Arial" w:cs="Arial"/>
                <w:sz w:val="24"/>
                <w:szCs w:val="24"/>
              </w:rPr>
            </w:pPr>
            <w:r w:rsidRPr="009D0C48">
              <w:rPr>
                <w:rFonts w:ascii="Arial" w:hAnsi="Arial" w:cs="Arial"/>
                <w:noProof/>
                <w:sz w:val="24"/>
                <w:szCs w:val="24"/>
              </w:rPr>
              <w:t>INSERIMENTO DELLE MANIFESTAZIONI "LE FORME DEL GUSTO - FESTIVAL DELLE ECCELLENZE AGROALIMENTARI" E "SAGRA DI SANTA LUCIA" NELL'ELENCO COMUNALE DELLE FIERE E SAGRE PER L'ANNO 2026 AI FINI DELL'AGGIORNAMENTO DEL CALENDARIO REGIONALE DELLE FIERE E SAGRE - ART. 18 BIS L.R. 6/2010 E D.G.R. X/5519/2016</w:t>
            </w:r>
          </w:p>
        </w:tc>
      </w:tr>
    </w:tbl>
    <w:p w:rsidR="00E0324C" w:rsidP="00E0324C">
      <w:pPr>
        <w:tabs>
          <w:tab w:val="left" w:pos="1418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C25123" w:rsidP="00C25123">
      <w:pPr>
        <w:pStyle w:val="Title"/>
        <w:rPr>
          <w:rFonts w:ascii="Arial" w:hAnsi="Arial" w:cs="Arial"/>
          <w:sz w:val="32"/>
          <w:szCs w:val="32"/>
        </w:rPr>
      </w:pPr>
    </w:p>
    <w:p w:rsidR="00C25123" w:rsidRPr="006451D3" w:rsidP="00C25123">
      <w:pPr>
        <w:pStyle w:val="Title"/>
        <w:rPr>
          <w:rFonts w:ascii="Arial" w:hAnsi="Arial" w:cs="Arial"/>
          <w:sz w:val="32"/>
          <w:szCs w:val="32"/>
        </w:rPr>
      </w:pPr>
      <w:r w:rsidRPr="006451D3">
        <w:rPr>
          <w:rFonts w:ascii="Arial" w:hAnsi="Arial" w:cs="Arial"/>
          <w:sz w:val="32"/>
          <w:szCs w:val="32"/>
        </w:rPr>
        <w:t>IL RESPONSABILE DEL SERVIZIO FINANZIARIO</w:t>
      </w:r>
    </w:p>
    <w:p w:rsidR="00C25123" w:rsidRPr="00C25123" w:rsidP="00C25123">
      <w:pPr>
        <w:pStyle w:val="Title"/>
        <w:rPr>
          <w:rFonts w:ascii="Arial" w:hAnsi="Arial" w:cs="Arial"/>
          <w:sz w:val="32"/>
          <w:szCs w:val="32"/>
        </w:rPr>
      </w:pPr>
    </w:p>
    <w:p w:rsidR="00C25123" w:rsidP="00C2512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123" w:rsidP="00C2512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123">
        <w:rPr>
          <w:rFonts w:ascii="Times New Roman" w:hAnsi="Times New Roman" w:cs="Times New Roman"/>
          <w:sz w:val="24"/>
          <w:szCs w:val="24"/>
        </w:rPr>
        <w:t xml:space="preserve">Vista la proposta </w:t>
      </w:r>
      <w:r w:rsidR="009D0C48">
        <w:rPr>
          <w:rFonts w:ascii="Times New Roman" w:hAnsi="Times New Roman" w:cs="Times New Roman"/>
          <w:sz w:val="24"/>
          <w:szCs w:val="24"/>
        </w:rPr>
        <w:t xml:space="preserve">n. </w:t>
      </w:r>
      <w:r w:rsidRPr="009D0C48" w:rsidR="009D0C48">
        <w:rPr>
          <w:rFonts w:ascii="Times New Roman" w:hAnsi="Times New Roman" w:cs="Times New Roman"/>
          <w:b/>
          <w:noProof/>
          <w:sz w:val="24"/>
          <w:szCs w:val="24"/>
        </w:rPr>
        <w:t>4004</w:t>
      </w:r>
      <w:r w:rsidR="009D0C48">
        <w:rPr>
          <w:rFonts w:ascii="Times New Roman" w:hAnsi="Times New Roman" w:cs="Times New Roman"/>
          <w:sz w:val="24"/>
          <w:szCs w:val="24"/>
        </w:rPr>
        <w:t xml:space="preserve"> / </w:t>
      </w:r>
      <w:r w:rsidRPr="009D0C48" w:rsidR="009D0C48">
        <w:rPr>
          <w:rFonts w:ascii="Times New Roman" w:hAnsi="Times New Roman" w:cs="Times New Roman"/>
          <w:b/>
          <w:noProof/>
          <w:sz w:val="24"/>
          <w:szCs w:val="24"/>
        </w:rPr>
        <w:t>2026</w:t>
      </w:r>
      <w:r w:rsidRPr="00C25123">
        <w:rPr>
          <w:rFonts w:ascii="Times New Roman" w:hAnsi="Times New Roman" w:cs="Times New Roman"/>
          <w:sz w:val="24"/>
          <w:szCs w:val="24"/>
        </w:rPr>
        <w:t xml:space="preserve">, esprime il seguente parere in ordine alla regolarità contabile: </w:t>
      </w:r>
    </w:p>
    <w:p w:rsidR="00DB3A60" w:rsidP="00C2512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1D3" w:rsidP="00C25123">
      <w:pPr>
        <w:tabs>
          <w:tab w:val="left" w:pos="141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5123" w:rsidRPr="006451D3" w:rsidP="006451D3">
      <w:pPr>
        <w:tabs>
          <w:tab w:val="left" w:pos="1418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451D3">
        <w:rPr>
          <w:rFonts w:ascii="Arial" w:hAnsi="Arial" w:cs="Arial"/>
          <w:b/>
          <w:noProof/>
          <w:sz w:val="32"/>
          <w:szCs w:val="32"/>
        </w:rPr>
        <w:t>FAVOREVOLE</w:t>
      </w:r>
    </w:p>
    <w:p w:rsidR="00C25123" w:rsidP="00F03048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25123" w:rsidP="00F03048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3048" w:rsidRPr="00F03048" w:rsidP="00F03048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Lodi,</w:t>
      </w:r>
      <w:r w:rsidR="000A76A9">
        <w:rPr>
          <w:rFonts w:ascii="Times New Roman" w:hAnsi="Times New Roman" w:cs="Times New Roman"/>
          <w:sz w:val="24"/>
          <w:szCs w:val="24"/>
        </w:rPr>
        <w:t xml:space="preserve"> </w:t>
      </w:r>
      <w:r w:rsidR="000A76A9">
        <w:rPr>
          <w:rFonts w:ascii="Times New Roman" w:hAnsi="Times New Roman" w:cs="Times New Roman"/>
          <w:sz w:val="24"/>
          <w:szCs w:val="24"/>
        </w:rPr>
        <w:fldChar w:fldCharType="begin"/>
      </w:r>
      <w:r w:rsidR="000A76A9">
        <w:rPr>
          <w:rFonts w:ascii="Times New Roman" w:hAnsi="Times New Roman" w:cs="Times New Roman"/>
          <w:sz w:val="24"/>
          <w:szCs w:val="24"/>
        </w:rPr>
        <w:instrText xml:space="preserve"> MERGEFIELD DATA_FIRMA </w:instrText>
      </w:r>
      <w:r w:rsidR="000A76A9">
        <w:rPr>
          <w:rFonts w:ascii="Times New Roman" w:hAnsi="Times New Roman" w:cs="Times New Roman"/>
          <w:sz w:val="24"/>
          <w:szCs w:val="24"/>
        </w:rPr>
        <w:fldChar w:fldCharType="separate"/>
      </w:r>
      <w:r w:rsidR="00C70B91">
        <w:rPr>
          <w:rFonts w:ascii="Times New Roman" w:hAnsi="Times New Roman" w:cs="Times New Roman"/>
          <w:noProof/>
          <w:sz w:val="24"/>
          <w:szCs w:val="24"/>
        </w:rPr>
        <w:t>«DATA_FIRMA»</w:t>
      </w:r>
      <w:r w:rsidR="000A76A9">
        <w:rPr>
          <w:rFonts w:ascii="Times New Roman" w:hAnsi="Times New Roman" w:cs="Times New Roman"/>
          <w:sz w:val="24"/>
          <w:szCs w:val="24"/>
        </w:rPr>
        <w:fldChar w:fldCharType="end"/>
      </w:r>
    </w:p>
    <w:p w:rsidR="005C2FE4" w:rsidRPr="00F03048" w:rsidP="00F03048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00890" w:rsidP="00113397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00890" w:rsidP="00113397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0D78" w:rsidP="00113397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Tr="00E90D78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814" w:type="dxa"/>
          </w:tcPr>
          <w:p w:rsidR="00E90D78" w:rsidP="00E90D78">
            <w:pPr>
              <w:tabs>
                <w:tab w:val="left" w:pos="141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4" w:type="dxa"/>
          </w:tcPr>
          <w:p w:rsidR="006451D3" w:rsidP="00E90D78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Sottoscritto dal</w:t>
            </w:r>
            <w:r w:rsidR="00F03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Responsabile </w:t>
            </w:r>
          </w:p>
          <w:p w:rsidR="00E90D78" w:rsidRPr="00E90D78" w:rsidP="00E90D78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del S</w:t>
            </w:r>
            <w:bookmarkStart w:id="0" w:name="_GoBack"/>
            <w:bookmarkEnd w:id="0"/>
            <w:r w:rsidR="00F03048">
              <w:rPr>
                <w:rFonts w:ascii="Times New Roman" w:hAnsi="Times New Roman" w:cs="Times New Roman"/>
                <w:b/>
                <w:sz w:val="24"/>
                <w:szCs w:val="24"/>
              </w:rPr>
              <w:t>ervizio Finanziario</w:t>
            </w:r>
          </w:p>
          <w:p w:rsidR="00E90D78" w:rsidP="00E90D78">
            <w:pPr>
              <w:tabs>
                <w:tab w:val="left" w:pos="1418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MERGEFIELD FIRMATARIO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C70B91">
              <w:rPr>
                <w:rFonts w:ascii="Times New Roman" w:hAnsi="Times New Roman" w:cs="Times New Roman"/>
                <w:noProof/>
                <w:sz w:val="24"/>
                <w:szCs w:val="24"/>
              </w:rPr>
              <w:t>«FIRMATARIO»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113397" w:rsidRPr="009D0C48" w:rsidP="00E90D78">
      <w:pPr>
        <w:tabs>
          <w:tab w:val="left" w:pos="141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0B91">
        <w:rPr>
          <w:rFonts w:ascii="Times New Roman" w:hAnsi="Times New Roman" w:cs="Times New Roman"/>
          <w:b/>
          <w:sz w:val="24"/>
          <w:szCs w:val="24"/>
        </w:rPr>
        <w:t>c</w:t>
      </w:r>
      <w:r w:rsidRPr="009D0C48" w:rsidR="009D0C48">
        <w:rPr>
          <w:rFonts w:ascii="Times New Roman" w:hAnsi="Times New Roman" w:cs="Times New Roman"/>
          <w:b/>
          <w:sz w:val="24"/>
          <w:szCs w:val="24"/>
        </w:rPr>
        <w:t>on</w:t>
      </w:r>
      <w:r w:rsidRPr="009D0C48" w:rsidR="009D0C48">
        <w:rPr>
          <w:rFonts w:ascii="Times New Roman" w:hAnsi="Times New Roman" w:cs="Times New Roman"/>
          <w:b/>
          <w:sz w:val="24"/>
          <w:szCs w:val="24"/>
        </w:rPr>
        <w:t xml:space="preserve"> firma digitale</w:t>
      </w:r>
    </w:p>
    <w:p w:rsidR="00385D06" w:rsidP="005C4E6E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5D06" w:rsidP="005C4E6E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5D06" w:rsidRPr="00367541" w:rsidP="005C4E6E">
      <w:pPr>
        <w:tabs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Sect="005C4E6E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e Olive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87D2E" w:rsidRPr="005C4E6E" w:rsidP="00681E75">
    <w:pPr>
      <w:pStyle w:val="Header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35A"/>
    <w:rsid w:val="000A76A9"/>
    <w:rsid w:val="00113397"/>
    <w:rsid w:val="002263EB"/>
    <w:rsid w:val="00235A21"/>
    <w:rsid w:val="0023788C"/>
    <w:rsid w:val="0026564C"/>
    <w:rsid w:val="002C7581"/>
    <w:rsid w:val="00301A52"/>
    <w:rsid w:val="00367541"/>
    <w:rsid w:val="00377C4F"/>
    <w:rsid w:val="00385D06"/>
    <w:rsid w:val="00461070"/>
    <w:rsid w:val="00487D2E"/>
    <w:rsid w:val="005759E5"/>
    <w:rsid w:val="005B689A"/>
    <w:rsid w:val="005C2FE4"/>
    <w:rsid w:val="005C4E6E"/>
    <w:rsid w:val="00600890"/>
    <w:rsid w:val="00634379"/>
    <w:rsid w:val="006451D3"/>
    <w:rsid w:val="00681E75"/>
    <w:rsid w:val="006E6A77"/>
    <w:rsid w:val="007125C0"/>
    <w:rsid w:val="00751291"/>
    <w:rsid w:val="0091698E"/>
    <w:rsid w:val="00937C95"/>
    <w:rsid w:val="009845A1"/>
    <w:rsid w:val="00986E65"/>
    <w:rsid w:val="009A008D"/>
    <w:rsid w:val="009D0C48"/>
    <w:rsid w:val="009F1BDA"/>
    <w:rsid w:val="00A4415B"/>
    <w:rsid w:val="00A63D23"/>
    <w:rsid w:val="00A720A7"/>
    <w:rsid w:val="00A91DC5"/>
    <w:rsid w:val="00B827B0"/>
    <w:rsid w:val="00B9299C"/>
    <w:rsid w:val="00B93950"/>
    <w:rsid w:val="00BA3151"/>
    <w:rsid w:val="00BC6EDF"/>
    <w:rsid w:val="00BF0AFA"/>
    <w:rsid w:val="00C25123"/>
    <w:rsid w:val="00C70B91"/>
    <w:rsid w:val="00C77C27"/>
    <w:rsid w:val="00CC799A"/>
    <w:rsid w:val="00D63CDE"/>
    <w:rsid w:val="00D815C8"/>
    <w:rsid w:val="00DB3A60"/>
    <w:rsid w:val="00DB435A"/>
    <w:rsid w:val="00E0324C"/>
    <w:rsid w:val="00E22BBB"/>
    <w:rsid w:val="00E518B7"/>
    <w:rsid w:val="00E668FE"/>
    <w:rsid w:val="00E90D78"/>
    <w:rsid w:val="00EB2FF3"/>
    <w:rsid w:val="00F03048"/>
  </w:rsids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2B9AE82-5484-4AAD-A741-E913DE347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IntestazioneCarattere"/>
    <w:uiPriority w:val="99"/>
    <w:unhideWhenUsed/>
    <w:rsid w:val="00681E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681E75"/>
  </w:style>
  <w:style w:type="paragraph" w:styleId="Footer">
    <w:name w:val="footer"/>
    <w:basedOn w:val="Normal"/>
    <w:link w:val="PidipaginaCarattere"/>
    <w:uiPriority w:val="99"/>
    <w:unhideWhenUsed/>
    <w:rsid w:val="00681E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681E75"/>
  </w:style>
  <w:style w:type="paragraph" w:styleId="Title">
    <w:name w:val="Title"/>
    <w:basedOn w:val="Normal"/>
    <w:link w:val="TitoloCarattere"/>
    <w:qFormat/>
    <w:rsid w:val="00385D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DefaultParagraphFont"/>
    <w:link w:val="Title"/>
    <w:rsid w:val="00385D06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table" w:styleId="TableGrid">
    <w:name w:val="Table Grid"/>
    <w:basedOn w:val="TableNormal"/>
    <w:uiPriority w:val="39"/>
    <w:rsid w:val="009845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C4E6E"/>
    <w:rPr>
      <w:color w:val="0563C1" w:themeColor="hyperlink"/>
      <w:u w:val="single"/>
    </w:rPr>
  </w:style>
  <w:style w:type="character" w:customStyle="1" w:styleId="testorossof">
    <w:name w:val="testorossof"/>
    <w:basedOn w:val="DefaultParagraphFont"/>
    <w:rsid w:val="005C4E6E"/>
  </w:style>
  <w:style w:type="character" w:customStyle="1" w:styleId="apple-converted-space">
    <w:name w:val="apple-converted-space"/>
    <w:basedOn w:val="DefaultParagraphFont"/>
    <w:rsid w:val="005C4E6E"/>
  </w:style>
  <w:style w:type="paragraph" w:styleId="BalloonText">
    <w:name w:val="Balloon Text"/>
    <w:basedOn w:val="Normal"/>
    <w:link w:val="TestofumettoCarattere"/>
    <w:uiPriority w:val="99"/>
    <w:semiHidden/>
    <w:unhideWhenUsed/>
    <w:rsid w:val="005C2F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DefaultParagraphFont"/>
    <w:link w:val="BalloonText"/>
    <w:uiPriority w:val="99"/>
    <w:semiHidden/>
    <w:rsid w:val="005C2FE4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CorpotestoCarattere"/>
    <w:semiHidden/>
    <w:rsid w:val="00487D2E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it-IT"/>
    </w:rPr>
  </w:style>
  <w:style w:type="character" w:customStyle="1" w:styleId="CorpotestoCarattere">
    <w:name w:val="Corpo testo Carattere"/>
    <w:basedOn w:val="DefaultParagraphFont"/>
    <w:link w:val="BodyText"/>
    <w:semiHidden/>
    <w:rsid w:val="00487D2E"/>
    <w:rPr>
      <w:rFonts w:ascii="Times New Roman" w:eastAsia="Times New Roman" w:hAnsi="Times New Roman" w:cs="Times New Roman"/>
      <w:b/>
      <w:bCs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yperlink" Target="http://www.comune.lodi.it" TargetMode="External" /><Relationship Id="rId7" Type="http://schemas.openxmlformats.org/officeDocument/2006/relationships/hyperlink" Target="mailto:comunedilodi@legalmail.it" TargetMode="External" /><Relationship Id="rId8" Type="http://schemas.openxmlformats.org/officeDocument/2006/relationships/header" Target="head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0768E-CC43-42A5-B2B0-3F3657C4E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 Baini</dc:creator>
  <cp:lastModifiedBy>Ivano Baini</cp:lastModifiedBy>
  <cp:revision>9</cp:revision>
  <cp:lastPrinted>2016-11-04T08:49:00Z</cp:lastPrinted>
  <dcterms:created xsi:type="dcterms:W3CDTF">2016-11-22T08:12:00Z</dcterms:created>
  <dcterms:modified xsi:type="dcterms:W3CDTF">2016-12-01T09:39:00Z</dcterms:modified>
</cp:coreProperties>
</file>